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6FD9C" w14:textId="77777777" w:rsidR="00975599" w:rsidRPr="00975599" w:rsidRDefault="00975599" w:rsidP="00975599">
      <w:pPr>
        <w:shd w:val="clear" w:color="auto" w:fill="FFFFFF"/>
        <w:spacing w:line="240" w:lineRule="auto"/>
        <w:outlineLvl w:val="1"/>
        <w:rPr>
          <w:rFonts w:ascii="Helvetica" w:eastAsia="Times New Roman" w:hAnsi="Helvetica" w:cs="Helvetica"/>
          <w:color w:val="1C2024"/>
          <w:spacing w:val="-1"/>
          <w:sz w:val="54"/>
          <w:szCs w:val="54"/>
          <w:lang w:eastAsia="it-IT"/>
        </w:rPr>
      </w:pPr>
      <w:r w:rsidRPr="00975599">
        <w:rPr>
          <w:rFonts w:ascii="Helvetica" w:eastAsia="Times New Roman" w:hAnsi="Helvetica" w:cs="Helvetica"/>
          <w:color w:val="1C2024"/>
          <w:spacing w:val="-1"/>
          <w:sz w:val="54"/>
          <w:szCs w:val="54"/>
          <w:lang w:eastAsia="it-IT"/>
        </w:rPr>
        <w:t>Lettera del Ministro Valditara alle scuole per la Giornata della Sicurezza: “Mai più l’assurdo della morte a scuola”</w:t>
      </w:r>
    </w:p>
    <w:p w14:paraId="4DEC2F0D" w14:textId="571E6088" w:rsidR="00975599" w:rsidRPr="00975599" w:rsidRDefault="00975599" w:rsidP="00975599">
      <w:pPr>
        <w:shd w:val="clear" w:color="auto" w:fill="FFFFFF"/>
        <w:spacing w:line="240" w:lineRule="auto"/>
        <w:jc w:val="center"/>
        <w:textAlignment w:val="top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</w:p>
    <w:p w14:paraId="78D5D66B" w14:textId="1EFFD1BF" w:rsidR="00975599" w:rsidRPr="00975599" w:rsidRDefault="00975599" w:rsidP="00975599">
      <w:pPr>
        <w:shd w:val="clear" w:color="auto" w:fill="FFFFFF"/>
        <w:spacing w:line="240" w:lineRule="auto"/>
        <w:jc w:val="center"/>
        <w:textAlignment w:val="top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</w:p>
    <w:p w14:paraId="3E8FB8C3" w14:textId="2ADA97D7" w:rsidR="00975599" w:rsidRPr="00975599" w:rsidRDefault="00975599" w:rsidP="00975599">
      <w:pPr>
        <w:shd w:val="clear" w:color="auto" w:fill="FFFFFF"/>
        <w:spacing w:line="240" w:lineRule="auto"/>
        <w:jc w:val="center"/>
        <w:textAlignment w:val="top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</w:p>
    <w:p w14:paraId="2AAFEE47" w14:textId="77777777" w:rsidR="00975599" w:rsidRPr="00975599" w:rsidRDefault="00975599" w:rsidP="00975599">
      <w:pPr>
        <w:pBdr>
          <w:right w:val="single" w:sz="6" w:space="15" w:color="DBDBD6"/>
        </w:pBd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5A6772"/>
          <w:sz w:val="23"/>
          <w:szCs w:val="23"/>
          <w:lang w:eastAsia="it-IT"/>
        </w:rPr>
      </w:pPr>
      <w:r w:rsidRPr="00975599">
        <w:rPr>
          <w:rFonts w:ascii="Titillium Web" w:eastAsia="Times New Roman" w:hAnsi="Titillium Web" w:cs="Times New Roman"/>
          <w:color w:val="5A6772"/>
          <w:sz w:val="23"/>
          <w:szCs w:val="23"/>
          <w:lang w:eastAsia="it-IT"/>
        </w:rPr>
        <w:t>Martedì, 22 novembre 2022</w:t>
      </w:r>
    </w:p>
    <w:p w14:paraId="3A54E0AD" w14:textId="77777777" w:rsidR="00975599" w:rsidRPr="00975599" w:rsidRDefault="00975599" w:rsidP="00975599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975599">
        <w:rPr>
          <w:rFonts w:ascii="Titillium Web" w:eastAsia="Times New Roman" w:hAnsi="Titillium Web" w:cs="Times New Roman"/>
          <w:noProof/>
          <w:color w:val="0066CC"/>
          <w:sz w:val="27"/>
          <w:szCs w:val="27"/>
          <w:lang w:eastAsia="it-IT"/>
        </w:rPr>
        <mc:AlternateContent>
          <mc:Choice Requires="wps">
            <w:drawing>
              <wp:inline distT="0" distB="0" distL="0" distR="0" wp14:anchorId="0F29F2AE" wp14:editId="574FC8E3">
                <wp:extent cx="304800" cy="304800"/>
                <wp:effectExtent l="0" t="0" r="0" b="0"/>
                <wp:docPr id="1" name="AutoShape 4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671A71" id="AutoShape 4" o:spid="_x0000_s1026" href="https://www.miur.gov.it/web/guest/-/lettera-del-ministro-valditara-alle-scuole-per-la-giornata-della-sicurezza-mai-piu-l-assurdo-della-morte-a-scuola-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53C203E" w14:textId="77777777" w:rsidR="00975599" w:rsidRPr="00975599" w:rsidRDefault="00975599" w:rsidP="00975599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975599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“Cari dirigenti, cari docenti, care ragazze e cari ragazzi, care famiglie, cari operatori della scuola tutti. Oggi è la Giornata nazionale per la Sicurezza nelle scuole, istituita per legge dal Parlamento italiano il 13 luglio 2015. La Giornata è stata fissata il 22 novembre perché in questa data, una mattina maledetta del 2008, il crollo del soffitto al liceo Darwin di Rivoli si portò via Vito Scafidi, 17 anni e una storia tutta da scrivere. Oggi ricordiamo anche la tragedia della Scuola Jovine di San Giuliano di Puglia, di cui ricorre il ventennale, nella quale persero la vita ventisette bambini e una maestra, e quella della Casa dello Studente a L’Aquila, dove morirono otto studenti universitari nel terremoto del 2009. Ogni volta che una ragazza o un ragazzo si trovano in situazioni di pericolo a scuola, viene stravolto completamente qualunque senso delle cose. L’assurdo diventa realtà: la scuola, il luogo per eccellenza deputato allo sviluppo e alla realizzazione della persona umana, diventa il luogo della sua negazione.</w:t>
      </w:r>
      <w:r w:rsidRPr="00975599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</w:r>
      <w:r w:rsidRPr="00975599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  <w:t>Ebbene, noi non dobbiamo rassegnarci all’assurdo, mai, per nessun motivo. Lo sanno molto meglio di me tutte le associazioni e le fondazioni che da anni conducono una meritoria battaglia per sensibilizzare l’opinione pubblica sul fronte della sicurezza scolastica e della prevenzione dei rischi. A loro va anzitutto il mio grazie più sincero, perché hanno tenuto sempre accesa la fiammella di chi si ribella all’assurdo, di chi vuole restituire alla realtà un senso razionale. A scuola non si muore né si deve rischiare di morire, a scuola si cresce, si scoprono le proprie capacità e i propri talenti nel confronto con gli altri, a scuola si diventa se stessi.</w:t>
      </w:r>
      <w:r w:rsidRPr="00975599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</w:r>
      <w:r w:rsidRPr="00975599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</w:r>
      <w:r w:rsidRPr="00975599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lastRenderedPageBreak/>
        <w:t>Per questo è importantissimo che la giornata di oggi non duri ventiquattr’ore: la Giornata per la Sicurezza nelle scuole deve essere il nostro presente costante. Attraverso campagne di informazione corretta, attività di formazione sulla gestione dei rischi, condivisione di buone pratiche e collaborazione tra tutti i soggetti istituzionali perché si affermi davvero e compiutamente nel nostro Paese una cultura della Sicurezza.</w:t>
      </w:r>
      <w:r w:rsidRPr="00975599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</w:r>
      <w:r w:rsidRPr="00975599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  <w:t xml:space="preserve">La sicurezza a scuola è un diritto inalienabile degli studenti, dei docenti, del personale e delle famiglie. E la buona politica è davvero tale quando fa compiere passi in avanti per la concreta affermazione di questo e diritti simili. Per questo, nei primi giorni del mio mandato ho costituito all’interno degli uffici un Gruppo di Lavoro con la missione di dare corpo a uno dei miei impegni fondamentali: la realizzazione di un grande intervento di adeguamento e rinnovamento dell’edilizia scolastica. Perché la sicurezza sia davvero un diritto, perché la scuola torni ad essere </w:t>
      </w:r>
      <w:proofErr w:type="gramStart"/>
      <w:r w:rsidRPr="00975599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se</w:t>
      </w:r>
      <w:proofErr w:type="gramEnd"/>
      <w:r w:rsidRPr="00975599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 xml:space="preserve"> stessa, perché l’assurdo non accada mai più”.</w:t>
      </w:r>
      <w:r w:rsidRPr="00975599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</w:r>
      <w:r w:rsidRPr="00975599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  <w:t>È quanto si legge in una lettera indirizzata alle scuole italiane dal Ministro dell’Istruzione e del Merito Giuseppe Valditara, in occasione della Giornata nazionale per la Sicurezza nelle scuole.</w:t>
      </w:r>
    </w:p>
    <w:p w14:paraId="4ECF047C" w14:textId="77777777" w:rsidR="00820E82" w:rsidRDefault="00820E82"/>
    <w:sectPr w:rsidR="00820E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99"/>
    <w:rsid w:val="00820E82"/>
    <w:rsid w:val="0097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00B1"/>
  <w15:chartTrackingRefBased/>
  <w15:docId w15:val="{506E8DEA-858A-4A87-AF15-FF20C074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03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4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71338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18063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939213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89130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17973323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ur.gov.it/web/guest/-/lettera-del-ministro-valditara-alle-scuole-per-la-giornata-della-sicurezza-mai-piu-l-assurdo-della-morte-a-scuola-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1</cp:revision>
  <dcterms:created xsi:type="dcterms:W3CDTF">2022-11-22T10:00:00Z</dcterms:created>
  <dcterms:modified xsi:type="dcterms:W3CDTF">2022-11-22T10:01:00Z</dcterms:modified>
</cp:coreProperties>
</file>