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7AE" w:rsidRPr="003C47AE" w:rsidRDefault="003C47AE" w:rsidP="003C47AE">
      <w:pPr>
        <w:ind w:left="-105" w:firstLine="0"/>
        <w:outlineLvl w:val="1"/>
        <w:rPr>
          <w:rFonts w:ascii="Helvetica" w:eastAsia="Times New Roman" w:hAnsi="Helvetica" w:cs="Helvetica"/>
          <w:color w:val="1C2024"/>
          <w:spacing w:val="-1"/>
          <w:sz w:val="48"/>
          <w:szCs w:val="48"/>
          <w:lang w:eastAsia="it-IT"/>
        </w:rPr>
      </w:pPr>
      <w:r w:rsidRPr="003C47AE">
        <w:rPr>
          <w:rFonts w:ascii="Helvetica" w:eastAsia="Times New Roman" w:hAnsi="Helvetica" w:cs="Helvetica"/>
          <w:color w:val="1C2024"/>
          <w:spacing w:val="-1"/>
          <w:sz w:val="48"/>
          <w:szCs w:val="48"/>
          <w:lang w:eastAsia="it-IT"/>
        </w:rPr>
        <w:t>Edilizia scolastica, presentato oggi il nuovo portale dell’Anagrafe nazionale. Illustrati i primi risultati della mappatura satellitare delle scuole in collaborazione con ASI, CNR e INFN</w:t>
      </w:r>
    </w:p>
    <w:p w:rsidR="003C47AE" w:rsidRPr="003C47AE" w:rsidRDefault="003C47AE" w:rsidP="003C47AE">
      <w:pPr>
        <w:ind w:left="-105" w:firstLine="0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C47AE" w:rsidRPr="003C47AE" w:rsidRDefault="003C47AE" w:rsidP="003C47AE">
      <w:pPr>
        <w:ind w:left="-105" w:firstLine="0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C47AE" w:rsidRPr="003C47AE" w:rsidRDefault="003C47AE" w:rsidP="003C47AE">
      <w:pPr>
        <w:pBdr>
          <w:right w:val="single" w:sz="6" w:space="15" w:color="DBDBD6"/>
        </w:pBdr>
        <w:spacing w:after="0"/>
        <w:ind w:left="-105" w:firstLine="0"/>
        <w:rPr>
          <w:rFonts w:ascii="Times New Roman" w:eastAsia="Times New Roman" w:hAnsi="Times New Roman" w:cs="Times New Roman"/>
          <w:color w:val="5A6772"/>
          <w:sz w:val="20"/>
          <w:szCs w:val="20"/>
          <w:lang w:eastAsia="it-IT"/>
        </w:rPr>
      </w:pPr>
      <w:r w:rsidRPr="003C47AE">
        <w:rPr>
          <w:rFonts w:ascii="Times New Roman" w:eastAsia="Times New Roman" w:hAnsi="Times New Roman" w:cs="Times New Roman"/>
          <w:color w:val="5A6772"/>
          <w:sz w:val="20"/>
          <w:szCs w:val="20"/>
          <w:lang w:eastAsia="it-IT"/>
        </w:rPr>
        <w:t>Martedì, 08 ottobre 2019</w:t>
      </w:r>
    </w:p>
    <w:p w:rsidR="003C47AE" w:rsidRPr="003C47AE" w:rsidRDefault="003C47AE" w:rsidP="003C47AE">
      <w:pPr>
        <w:ind w:left="-105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C47AE">
        <w:rPr>
          <w:rFonts w:ascii="Times New Roman" w:eastAsia="Times New Roman" w:hAnsi="Times New Roman" w:cs="Times New Roman"/>
          <w:noProof/>
          <w:color w:val="0066CC"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48DC39F9" wp14:editId="43A8D0C3">
                <wp:extent cx="304800" cy="304800"/>
                <wp:effectExtent l="0" t="0" r="0" b="0"/>
                <wp:docPr id="3" name="AutoShape 4" descr="https://www.miur.gov.it/o/miur-theme/icons/stampa.svg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s://www.miur.gov.it/o/miur-theme/icons/stampa.svg" href="https://www.miur.gov.it/web/guest/-/edilizia-scolastica-presentato-oggi-il-nuovo-portale-dell-anagrafe-nazionale-illustrati-i-primi-risultati-della-mappatura-satellitare-delle-scuole-i-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3C47AE" w:rsidRPr="003C47AE" w:rsidRDefault="003C47AE" w:rsidP="003C47AE">
      <w:pPr>
        <w:ind w:left="-105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r w:rsidRPr="003C47A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È stato lanciato oggi, presso la sede del MIUR, il nuovo portale dell’Anagrafe nazionale dell’edilizia scolastica. Vengono messi in chiaro i principali indicatori: il periodo di costruzione degli edifici, le condizioni di sicurezza, l’adeguamento alle norme antisismiche. Il sito è consultabile </w:t>
      </w:r>
      <w:bookmarkEnd w:id="0"/>
      <w:r w:rsidRPr="003C47AE">
        <w:rPr>
          <w:rFonts w:ascii="Times New Roman" w:eastAsia="Times New Roman" w:hAnsi="Times New Roman" w:cs="Times New Roman"/>
          <w:sz w:val="24"/>
          <w:szCs w:val="24"/>
          <w:lang w:eastAsia="it-IT"/>
        </w:rPr>
        <w:t>al link </w:t>
      </w:r>
      <w:hyperlink r:id="rId7" w:history="1">
        <w:r w:rsidRPr="003C47AE">
          <w:rPr>
            <w:rFonts w:ascii="Times New Roman" w:eastAsia="Times New Roman" w:hAnsi="Times New Roman" w:cs="Times New Roman"/>
            <w:color w:val="0066CC"/>
            <w:sz w:val="24"/>
            <w:szCs w:val="24"/>
            <w:lang w:eastAsia="it-IT"/>
          </w:rPr>
          <w:t>http://www.istruzione.it/edilizia_scolastica/index.shtml</w:t>
        </w:r>
      </w:hyperlink>
      <w:r w:rsidRPr="003C47AE">
        <w:rPr>
          <w:rFonts w:ascii="Times New Roman" w:eastAsia="Times New Roman" w:hAnsi="Times New Roman" w:cs="Times New Roman"/>
          <w:sz w:val="24"/>
          <w:szCs w:val="24"/>
          <w:lang w:eastAsia="it-IT"/>
        </w:rPr>
        <w:t>. Contestualmente sono stati illustrati i primi risultati del progetto di rilevazione satellitare delle deformazioni degli edifici pubblici adibiti a uso scolastico censiti nell’Anagrafe nazionale dell’edilizia scolastica.</w:t>
      </w:r>
      <w:r w:rsidRPr="003C47A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A presentare le novità, il Ministro dell’Istruzione, dell’Università e della Ricerca </w:t>
      </w:r>
      <w:r w:rsidRPr="003C47AE">
        <w:rPr>
          <w:rFonts w:ascii="Helvetica" w:eastAsia="Times New Roman" w:hAnsi="Helvetica" w:cs="Helvetica"/>
          <w:sz w:val="24"/>
          <w:szCs w:val="24"/>
          <w:lang w:eastAsia="it-IT"/>
        </w:rPr>
        <w:t>Lorenzo Fioramonti</w:t>
      </w:r>
      <w:r w:rsidRPr="003C47AE">
        <w:rPr>
          <w:rFonts w:ascii="Times New Roman" w:eastAsia="Times New Roman" w:hAnsi="Times New Roman" w:cs="Times New Roman"/>
          <w:sz w:val="24"/>
          <w:szCs w:val="24"/>
          <w:lang w:eastAsia="it-IT"/>
        </w:rPr>
        <w:t>, la Viceministra </w:t>
      </w:r>
      <w:r w:rsidRPr="003C47AE">
        <w:rPr>
          <w:rFonts w:ascii="Helvetica" w:eastAsia="Times New Roman" w:hAnsi="Helvetica" w:cs="Helvetica"/>
          <w:sz w:val="24"/>
          <w:szCs w:val="24"/>
          <w:lang w:eastAsia="it-IT"/>
        </w:rPr>
        <w:t>Anna Ascani</w:t>
      </w:r>
      <w:r w:rsidRPr="003C47AE">
        <w:rPr>
          <w:rFonts w:ascii="Times New Roman" w:eastAsia="Times New Roman" w:hAnsi="Times New Roman" w:cs="Times New Roman"/>
          <w:sz w:val="24"/>
          <w:szCs w:val="24"/>
          <w:lang w:eastAsia="it-IT"/>
        </w:rPr>
        <w:t>, il Presidente dell’Agenzia Spaziale Italiana </w:t>
      </w:r>
      <w:r w:rsidRPr="003C47AE">
        <w:rPr>
          <w:rFonts w:ascii="Helvetica" w:eastAsia="Times New Roman" w:hAnsi="Helvetica" w:cs="Helvetica"/>
          <w:sz w:val="24"/>
          <w:szCs w:val="24"/>
          <w:lang w:eastAsia="it-IT"/>
        </w:rPr>
        <w:t>Giorgio Saccoccia</w:t>
      </w:r>
      <w:r w:rsidRPr="003C47AE">
        <w:rPr>
          <w:rFonts w:ascii="Times New Roman" w:eastAsia="Times New Roman" w:hAnsi="Times New Roman" w:cs="Times New Roman"/>
          <w:sz w:val="24"/>
          <w:szCs w:val="24"/>
          <w:lang w:eastAsia="it-IT"/>
        </w:rPr>
        <w:t>, il Presidente del Consiglio Nazionale delle Ricerche </w:t>
      </w:r>
      <w:r w:rsidRPr="003C47AE">
        <w:rPr>
          <w:rFonts w:ascii="Helvetica" w:eastAsia="Times New Roman" w:hAnsi="Helvetica" w:cs="Helvetica"/>
          <w:sz w:val="24"/>
          <w:szCs w:val="24"/>
          <w:lang w:eastAsia="it-IT"/>
        </w:rPr>
        <w:t>Massimo Inguscio</w:t>
      </w:r>
      <w:r w:rsidRPr="003C47AE">
        <w:rPr>
          <w:rFonts w:ascii="Times New Roman" w:eastAsia="Times New Roman" w:hAnsi="Times New Roman" w:cs="Times New Roman"/>
          <w:sz w:val="24"/>
          <w:szCs w:val="24"/>
          <w:lang w:eastAsia="it-IT"/>
        </w:rPr>
        <w:t> e </w:t>
      </w:r>
      <w:r w:rsidRPr="003C47AE">
        <w:rPr>
          <w:rFonts w:ascii="Helvetica" w:eastAsia="Times New Roman" w:hAnsi="Helvetica" w:cs="Helvetica"/>
          <w:sz w:val="24"/>
          <w:szCs w:val="24"/>
          <w:lang w:eastAsia="it-IT"/>
        </w:rPr>
        <w:t>Donatella Lucchesi</w:t>
      </w:r>
      <w:r w:rsidRPr="003C47AE">
        <w:rPr>
          <w:rFonts w:ascii="Times New Roman" w:eastAsia="Times New Roman" w:hAnsi="Times New Roman" w:cs="Times New Roman"/>
          <w:sz w:val="24"/>
          <w:szCs w:val="24"/>
          <w:lang w:eastAsia="it-IT"/>
        </w:rPr>
        <w:t> dell’Istituto Nazionale di Fisica Nucleare.</w:t>
      </w:r>
      <w:r w:rsidRPr="003C47A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“Lanciamo oggi il nuovo cruscotto informativo dell’Anagrafe dell’Edilizia scolastica - ha dichiarato il Ministro </w:t>
      </w:r>
      <w:r w:rsidRPr="003C47AE">
        <w:rPr>
          <w:rFonts w:ascii="Helvetica" w:eastAsia="Times New Roman" w:hAnsi="Helvetica" w:cs="Helvetica"/>
          <w:sz w:val="24"/>
          <w:szCs w:val="24"/>
          <w:lang w:eastAsia="it-IT"/>
        </w:rPr>
        <w:t>Lorenzo Fioramonti</w:t>
      </w:r>
      <w:r w:rsidRPr="003C47AE">
        <w:rPr>
          <w:rFonts w:ascii="Times New Roman" w:eastAsia="Times New Roman" w:hAnsi="Times New Roman" w:cs="Times New Roman"/>
          <w:sz w:val="24"/>
          <w:szCs w:val="24"/>
          <w:lang w:eastAsia="it-IT"/>
        </w:rPr>
        <w:t> -, un nuovo portale, all’insegna della trasparenza e della condivisione, che ci consente di monitorare in maniera continuativa e precisa lo stato delle nostre scuole, di poter intervenire negli istituti più disagiati in maniera tempestiva e di poter utilizzare nuove tecnologie, anche quelle satellitari e aerospaziali di cui il nostro Paese è un grande pioniere, per poter costantemente controllare a livello millimetrico lo spostamento degli edifici pubblici. Il Ministero sta investendo molto in edilizia scolastica anche attraverso la costituzione di una task force ministeriale che possa accompagnare Enti locali, Comuni e Province, nella messa in sicurezza di tutte le scuole italiane”.</w:t>
      </w:r>
      <w:r w:rsidRPr="003C47A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A garantire il monitoraggio costante dello stato di salute degli immobili, grazie all’accordo firmato mesi fa da MIUR, ASI, CNR e INFN, è la costellazione di satelliti di osservazione terrestre Cosmo-SkyMed. I quattro “occhi” che scrutano la Terra dall’alto metro per metro, di giorno e di notte, fotografano lo stesso punto con una frequenza di passaggio di circa 16 giorni e sono in grado di rilevare gli scostamenti di un edificio inferiori a un centimetro. I dati ottenuti dall’osservazione satellitare sono successivamente incrociati con quelli riguardanti la vetustà dell’edificio scolastico, con le mappe di rischio sismico e idrogeologico e il carico a cui è sottoposto e attraverso il “data fusion” è possibile ottenere una mappa più completa del rischio di tutti gli edifici scolastici.</w:t>
      </w:r>
      <w:r w:rsidRPr="003C47A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“Questo è un progetto nato qualche mese fa, che noi ci troviamo ora a implementare insieme a tutti i soggetti coinvolti. Questa mappatura è diversa dal passato in termini di precisione - ha spiegato la Viceministra </w:t>
      </w:r>
      <w:r w:rsidRPr="003C47AE">
        <w:rPr>
          <w:rFonts w:ascii="Helvetica" w:eastAsia="Times New Roman" w:hAnsi="Helvetica" w:cs="Helvetica"/>
          <w:sz w:val="24"/>
          <w:szCs w:val="24"/>
          <w:lang w:eastAsia="it-IT"/>
        </w:rPr>
        <w:t>Anna Ascani</w:t>
      </w:r>
      <w:r w:rsidRPr="003C47AE">
        <w:rPr>
          <w:rFonts w:ascii="Times New Roman" w:eastAsia="Times New Roman" w:hAnsi="Times New Roman" w:cs="Times New Roman"/>
          <w:sz w:val="24"/>
          <w:szCs w:val="24"/>
          <w:lang w:eastAsia="it-IT"/>
        </w:rPr>
        <w:t>, che ha la delega all’edilizia scolastica -, incrociando questi dati con altri che abbiamo, avremo maggiori informazioni e una Anagrafe dell’edilizia scolastica sempre più completa e leggibile che ci consentirà di intervenire rapidamente dove è necessario”.</w:t>
      </w:r>
      <w:r w:rsidRPr="003C47A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C47AE">
        <w:rPr>
          <w:rFonts w:ascii="Helvetica" w:eastAsia="Times New Roman" w:hAnsi="Helvetica" w:cs="Helvetica"/>
          <w:sz w:val="24"/>
          <w:szCs w:val="24"/>
          <w:lang w:eastAsia="it-IT"/>
        </w:rPr>
        <w:t>Giorgio Saccoccia</w:t>
      </w:r>
      <w:r w:rsidRPr="003C47A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Presidente dell'Agenzia Spaziale Italiana, ha spiegato che “con i satelliti in orbita si guarda con un occhio non naturale il territorio. I satelliti hanno punti di riferimento su ogni </w:t>
      </w:r>
      <w:r w:rsidRPr="003C47AE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edificio la cui posizione viene monitorata nel corso del tempo, a ogni passaggio dei satelliti. Riusciamo a seguire sia gli spostamenti che la loro velocità, pronti a cogliere eventuali anomalie”.</w:t>
      </w:r>
      <w:r w:rsidRPr="003C47A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“La ricerca indaga la natura in modo pluridisciplinare: dai cambiamenti climatici ai terremoti - ha spiegato </w:t>
      </w:r>
      <w:r w:rsidRPr="003C47AE">
        <w:rPr>
          <w:rFonts w:ascii="Helvetica" w:eastAsia="Times New Roman" w:hAnsi="Helvetica" w:cs="Helvetica"/>
          <w:sz w:val="24"/>
          <w:szCs w:val="24"/>
          <w:lang w:eastAsia="it-IT"/>
        </w:rPr>
        <w:t>Massimo Inguscio</w:t>
      </w:r>
      <w:r w:rsidRPr="003C47AE">
        <w:rPr>
          <w:rFonts w:ascii="Times New Roman" w:eastAsia="Times New Roman" w:hAnsi="Times New Roman" w:cs="Times New Roman"/>
          <w:sz w:val="24"/>
          <w:szCs w:val="24"/>
          <w:lang w:eastAsia="it-IT"/>
        </w:rPr>
        <w:t>, Presidente del Consiglio Nazionale delle Ricerche -, quello di cui si parla oggi è uno splendido esempio di sinergia tra chi sa fornire i dati e i ricercatori che fanno uno screening”.</w:t>
      </w:r>
      <w:r w:rsidRPr="003C47A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Ad assicurare l’analisi in tempo reale dei dati elaborati dai satelliti è l’Istituto Nazionale di Fisica Nucleare. “Abbiamo sviluppato le tecnologie per analizzare l’enorme mole di dati quasi in tempo reale e questo è quello che serve in questo progetto scolastico - ha detto </w:t>
      </w:r>
      <w:r w:rsidRPr="003C47AE">
        <w:rPr>
          <w:rFonts w:ascii="Helvetica" w:eastAsia="Times New Roman" w:hAnsi="Helvetica" w:cs="Helvetica"/>
          <w:sz w:val="24"/>
          <w:szCs w:val="24"/>
          <w:lang w:eastAsia="it-IT"/>
        </w:rPr>
        <w:t>Donatella Lucchesi</w:t>
      </w:r>
      <w:r w:rsidRPr="003C47AE">
        <w:rPr>
          <w:rFonts w:ascii="Times New Roman" w:eastAsia="Times New Roman" w:hAnsi="Times New Roman" w:cs="Times New Roman"/>
          <w:sz w:val="24"/>
          <w:szCs w:val="24"/>
          <w:lang w:eastAsia="it-IT"/>
        </w:rPr>
        <w:t> dell’INFN -. Attraverso i nostri centri di calcolo e una rete super veloce è possibile monitorare anche spostamenti minimi degli edifici”.</w:t>
      </w:r>
    </w:p>
    <w:p w:rsidR="003C47AE" w:rsidRPr="003C47AE" w:rsidRDefault="003C47AE" w:rsidP="003C47AE">
      <w:pPr>
        <w:pBdr>
          <w:bottom w:val="single" w:sz="6" w:space="1" w:color="auto"/>
        </w:pBdr>
        <w:spacing w:after="0"/>
        <w:ind w:left="0" w:firstLine="0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3C47AE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3C47AE" w:rsidRPr="003C47AE" w:rsidRDefault="003C47AE" w:rsidP="003C47AE">
      <w:pPr>
        <w:pBdr>
          <w:top w:val="single" w:sz="6" w:space="1" w:color="auto"/>
        </w:pBdr>
        <w:spacing w:after="0"/>
        <w:ind w:left="0" w:firstLine="0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3C47AE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3C47AE" w:rsidRPr="003C47AE" w:rsidRDefault="003C47AE" w:rsidP="003C47AE">
      <w:pPr>
        <w:shd w:val="clear" w:color="auto" w:fill="30373D"/>
        <w:spacing w:after="0"/>
        <w:ind w:left="-210" w:firstLine="0"/>
        <w:rPr>
          <w:rFonts w:ascii="Titillium Web" w:eastAsia="Times New Roman" w:hAnsi="Titillium Web" w:cs="Times New Roman"/>
          <w:color w:val="FFFFFF"/>
          <w:sz w:val="27"/>
          <w:szCs w:val="27"/>
          <w:lang w:eastAsia="it-IT"/>
        </w:rPr>
      </w:pPr>
    </w:p>
    <w:sectPr w:rsidR="003C47AE" w:rsidRPr="003C47AE" w:rsidSect="00404621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9CB"/>
    <w:multiLevelType w:val="multilevel"/>
    <w:tmpl w:val="372E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7AE"/>
    <w:rsid w:val="000B1086"/>
    <w:rsid w:val="000D104A"/>
    <w:rsid w:val="00313979"/>
    <w:rsid w:val="003C47AE"/>
    <w:rsid w:val="00404621"/>
    <w:rsid w:val="004F6E32"/>
    <w:rsid w:val="00515F8E"/>
    <w:rsid w:val="005A0A69"/>
    <w:rsid w:val="006319C3"/>
    <w:rsid w:val="00761B0C"/>
    <w:rsid w:val="00AF0F8E"/>
    <w:rsid w:val="00BC5534"/>
    <w:rsid w:val="00D23860"/>
    <w:rsid w:val="00D53586"/>
    <w:rsid w:val="00E1375A"/>
    <w:rsid w:val="00E50967"/>
    <w:rsid w:val="00ED4A8E"/>
    <w:rsid w:val="00FC040E"/>
    <w:rsid w:val="00FE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47AE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47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47AE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4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6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7497">
          <w:marLeft w:val="0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51256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36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8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8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5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372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076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874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01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009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017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038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07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759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630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026403">
                                                                              <w:marLeft w:val="0"/>
                                                                              <w:marRight w:val="72"/>
                                                                              <w:marTop w:val="0"/>
                                                                              <w:marBottom w:val="22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0052052">
                                                                              <w:marLeft w:val="0"/>
                                                                              <w:marRight w:val="72"/>
                                                                              <w:marTop w:val="0"/>
                                                                              <w:marBottom w:val="22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8038345">
                                                                              <w:marLeft w:val="0"/>
                                                                              <w:marRight w:val="72"/>
                                                                              <w:marTop w:val="0"/>
                                                                              <w:marBottom w:val="22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3549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single" w:sz="6" w:space="3" w:color="DBDBD6"/>
                                                                        <w:left w:val="none" w:sz="0" w:space="0" w:color="auto"/>
                                                                        <w:bottom w:val="single" w:sz="6" w:space="3" w:color="DBDBD6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15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8" w:color="DBDBD6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9789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4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4456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43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1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55720">
                                          <w:marLeft w:val="-105"/>
                                          <w:marRight w:val="-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042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98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76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9016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632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294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234489">
                                                      <w:marLeft w:val="-105"/>
                                                      <w:marRight w:val="-1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891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342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475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struzione.it/edilizia_scolastica/index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ur.gov.it/web/guest/-/edilizia-scolastica-presentato-oggi-il-nuovo-portale-dell-anagrafe-nazionale-illustrati-i-primi-risultati-della-mappatura-satellitare-delle-scuole-i-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e Daniele</dc:creator>
  <cp:lastModifiedBy>Paola e Daniele</cp:lastModifiedBy>
  <cp:revision>1</cp:revision>
  <dcterms:created xsi:type="dcterms:W3CDTF">2019-10-10T06:04:00Z</dcterms:created>
  <dcterms:modified xsi:type="dcterms:W3CDTF">2019-10-10T06:06:00Z</dcterms:modified>
</cp:coreProperties>
</file>